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D333D">
        <w:rPr>
          <w:rFonts w:ascii="Arial" w:hAnsi="Arial" w:cs="Arial"/>
          <w:b/>
          <w:sz w:val="20"/>
          <w:szCs w:val="20"/>
        </w:rPr>
        <w:t>ANEXO I – FORMULÁRIO DE INSCRIÇÃO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PESSOA JURÍDICA</w:t>
      </w: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PRESTADORA DE SERVIÇOS CULTURAIS</w:t>
      </w: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SESC-PR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1E2FA1" w:rsidRPr="008D333D" w:rsidTr="0076381A">
        <w:tc>
          <w:tcPr>
            <w:tcW w:w="9606" w:type="dxa"/>
            <w:gridSpan w:val="5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4786" w:type="dxa"/>
            <w:gridSpan w:val="2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(Banco, Agência e Conta Corrente)</w:t>
            </w:r>
          </w:p>
        </w:tc>
        <w:tc>
          <w:tcPr>
            <w:tcW w:w="4820" w:type="dxa"/>
            <w:gridSpan w:val="3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8D333D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1E2FA1" w:rsidRPr="008D333D" w:rsidTr="0076381A">
        <w:tc>
          <w:tcPr>
            <w:tcW w:w="2235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2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2551"/>
        <w:gridCol w:w="2552"/>
      </w:tblGrid>
      <w:tr w:rsidR="001E2FA1" w:rsidRPr="008D333D" w:rsidTr="0076381A">
        <w:tc>
          <w:tcPr>
            <w:tcW w:w="9606" w:type="dxa"/>
            <w:gridSpan w:val="4"/>
            <w:shd w:val="clear" w:color="auto" w:fill="B8CCE4" w:themeFill="accent1" w:themeFillTint="66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Artista / Grupo / 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 (Artes Cênicas)</w:t>
            </w: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2FA1" w:rsidRPr="008D333D" w:rsidRDefault="001E2FA1" w:rsidP="007638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2019- SESC/PR.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(cidade) ______________________, (data) _____ de ___________________ de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lastRenderedPageBreak/>
        <w:t>ANEXO II – CADASTRO DE PROPOSTA ARTÍSTICA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ATIVIDADE: ARTES CÊNICAS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2019</w:t>
            </w:r>
          </w:p>
        </w:tc>
      </w:tr>
    </w:tbl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(nome do espetáculo)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do Artista, Grupo ou C</w:t>
            </w:r>
            <w:r w:rsidR="00BC416A" w:rsidRPr="008D333D">
              <w:rPr>
                <w:rFonts w:ascii="Arial" w:hAnsi="Arial" w:cs="Arial"/>
                <w:b/>
                <w:sz w:val="20"/>
                <w:szCs w:val="20"/>
              </w:rPr>
              <w:t>ompanh</w:t>
            </w:r>
            <w:r w:rsidRPr="008D333D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do espetáculo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2452"/>
        <w:gridCol w:w="2551"/>
      </w:tblGrid>
      <w:tr w:rsidR="001E2FA1" w:rsidRPr="008D333D" w:rsidTr="0076381A">
        <w:tc>
          <w:tcPr>
            <w:tcW w:w="9747" w:type="dxa"/>
            <w:gridSpan w:val="4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tcW w:w="2376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255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br w:type="page"/>
      </w: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1E2FA1" w:rsidRPr="008D333D" w:rsidTr="0076381A">
        <w:tc>
          <w:tcPr>
            <w:tcW w:w="9747" w:type="dxa"/>
            <w:gridSpan w:val="5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lastRenderedPageBreak/>
              <w:t>FICHA TÉCNICA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(se houver).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DRT/OMB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534" w:type="dxa"/>
          </w:tcPr>
          <w:p w:rsidR="001E2FA1" w:rsidRPr="008D333D" w:rsidRDefault="001E2FA1" w:rsidP="00763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2FA1" w:rsidRPr="008D333D" w:rsidTr="0076381A">
        <w:tc>
          <w:tcPr>
            <w:tcW w:w="9747" w:type="dxa"/>
            <w:gridSpan w:val="5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RELEASE DO ESPETÁCULO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cênica com seu referencial teórico, histórico, influências, gênero/estilo e características estéticas (entre 12 e 15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Apresentar as razões para a realização da apresentação proposta cênica dentro da programação cultural do Sesc, enfatizando a relevância artística e quais suas contribuições para o desenvolvimento cultural do público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Descrever os objetivos da proposta cênica do grupo/cia/artista (entre 05 e 10 linhas).</w:t>
            </w:r>
          </w:p>
        </w:tc>
      </w:tr>
      <w:tr w:rsidR="001E2FA1" w:rsidRPr="008D333D" w:rsidTr="0076381A">
        <w:tc>
          <w:tcPr>
            <w:tcW w:w="9747" w:type="dxa"/>
            <w:gridSpan w:val="5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1E2FA1" w:rsidRPr="008D333D" w:rsidTr="0076381A">
        <w:tc>
          <w:tcPr>
            <w:tcW w:w="9747" w:type="dxa"/>
            <w:shd w:val="clear" w:color="auto" w:fill="DBE5F1" w:themeFill="accent1" w:themeFillTint="33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artista/grupo</w:t>
            </w:r>
            <w:r w:rsidR="001E5867" w:rsidRPr="008D333D">
              <w:rPr>
                <w:rFonts w:ascii="Arial" w:hAnsi="Arial" w:cs="Arial"/>
                <w:sz w:val="16"/>
                <w:szCs w:val="16"/>
              </w:rPr>
              <w:t>/companhia</w:t>
            </w:r>
            <w:r w:rsidRPr="008D333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Mapa de palco, Input List e Rider Técnico de Som e Luz;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Sesc, podendo haver  negociação para eventual adequação. </w:t>
            </w:r>
          </w:p>
          <w:p w:rsidR="001E2FA1" w:rsidRPr="008D333D" w:rsidRDefault="001E2FA1" w:rsidP="00763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FA1" w:rsidRPr="008D333D" w:rsidTr="0076381A">
        <w:tc>
          <w:tcPr>
            <w:tcW w:w="9747" w:type="dxa"/>
          </w:tcPr>
          <w:p w:rsidR="001E2FA1" w:rsidRPr="008D333D" w:rsidRDefault="001E2FA1" w:rsidP="00763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3D">
              <w:rPr>
                <w:rFonts w:ascii="Arial" w:hAnsi="Arial" w:cs="Arial"/>
                <w:b/>
                <w:sz w:val="20"/>
                <w:szCs w:val="20"/>
              </w:rPr>
              <w:t>MATERIAL DA APRESENTAÇÃO ARTÍSTICA PROPOSTA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- 01 vídeo contendo o espetáculo proposto em sua íntegra (pode ser ensaio geral)  – formato AVI ou WMV (entrega do material em DVD, CD ou pendrive).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  <w:r w:rsidRPr="008D333D">
              <w:rPr>
                <w:rFonts w:ascii="Arial" w:hAnsi="Arial" w:cs="Arial"/>
                <w:sz w:val="16"/>
                <w:szCs w:val="16"/>
              </w:rPr>
              <w:t>- 04 fotos em boa resolução para serem utilizadas na divulgação, com os devidos créditos fotográficos (entrega do material em DVD, CD ou pendrive).</w:t>
            </w:r>
          </w:p>
          <w:p w:rsidR="001E2FA1" w:rsidRPr="008D333D" w:rsidRDefault="001E2FA1" w:rsidP="007638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Demais informações, como: histórico do grupo e do espetáculo, concepção e demais informações que o proponente julgue importantes para avaliação do projeto, podem ser anexados em formato livre de apresentação.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_Toc342395524"/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(cidade) ______________________, (data) _____ de ___________________ de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1"/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___________________________________________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Assinatura do representante legal</w:t>
      </w: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2611FD">
      <w:pPr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  <w:t>ANEXO III - AUTORIZAÇÃO PARA DEPÓSITO EM CONTA CORRENTE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 xml:space="preserve">AUTORIZAÇÃO PARA </w:t>
            </w:r>
          </w:p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 xml:space="preserve">DEPÓSITO EM CONTA CORRENTE </w:t>
            </w:r>
          </w:p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DE PESSOA JURÍDICA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2019</w:t>
            </w: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E2FA1" w:rsidRPr="008D333D" w:rsidRDefault="001E2FA1" w:rsidP="0076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E2FA1" w:rsidRPr="008D333D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(cargo/função) ___________________________________________, RG _______________________________,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SESC PARANÁ por meio do EDITAL DE SELEÇÃO DE PROPOSTAS DE APRESENTAÇÃO ARTÍSTICA E AÇÃO FORMATIVA - </w:t>
      </w:r>
      <w:r w:rsidRPr="008D333D">
        <w:rPr>
          <w:rFonts w:ascii="Arial" w:hAnsi="Arial" w:cs="Arial"/>
          <w:color w:val="000000"/>
          <w:sz w:val="20"/>
          <w:szCs w:val="20"/>
        </w:rPr>
        <w:t xml:space="preserve">PROJETO SESC ENCENA 2019- SESC/PR </w:t>
      </w:r>
      <w:r w:rsidRPr="008D333D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 PARANÁ.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(cidade) ______________________, (data) _____ de ___________________ de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ANEXO IV – DECLARAÇÃO DE REPRESENTATIVIDADE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DECLARAÇÃO DE REPRESENTATIVIDADE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2019</w:t>
            </w:r>
          </w:p>
        </w:tc>
      </w:tr>
    </w:tbl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Declaramos, para os fins de apresentação artística vinculada ao EDITAL DE SELEÇÃO DE PROPOSTAS DE APRESENTAÇÃO ARTÍSTICA E AÇÃO FORMATIVA - </w:t>
      </w:r>
      <w:r w:rsidRPr="008D333D">
        <w:rPr>
          <w:rFonts w:ascii="Arial" w:hAnsi="Arial" w:cs="Arial"/>
          <w:color w:val="000000"/>
          <w:sz w:val="20"/>
          <w:szCs w:val="20"/>
        </w:rPr>
        <w:t>PROJETO SESC ENCENA 2019- SESC/PR - ARTES CÊNICAS (TEATRO, DANÇA, CIRCO, PERFORMANCE)</w:t>
      </w:r>
      <w:r w:rsidRPr="008D333D">
        <w:rPr>
          <w:rFonts w:ascii="Arial" w:hAnsi="Arial" w:cs="Arial"/>
          <w:sz w:val="20"/>
          <w:szCs w:val="20"/>
        </w:rPr>
        <w:t>, que somos representados, em caráter de exclusividade, pela empresa ________________________________, inscrita no CNPJ n°________________________, pessoa jurídica de direito privado, sendo nomeado o(a) Sr. (a) ______________________________ como responsável pelo repasse de todos os rendimentos oriundos dos serviços prestados ao SESC/PR.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(Seguem dados de todos os participantes do grupo, contendo nome legível, CPF e RG, bem como as respectivas assinaturas, inclusive do signatário da empresa).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1E2FA1" w:rsidRPr="008D333D" w:rsidTr="0076381A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Ass:___________________________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E2FA1" w:rsidRPr="008D333D" w:rsidRDefault="001E2FA1" w:rsidP="0076381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</w: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FA1" w:rsidRPr="008D333D" w:rsidTr="0076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 xml:space="preserve">TERMO DE CESSÃO DE DIREITO DE USO DE IMAGEM </w:t>
            </w:r>
          </w:p>
        </w:tc>
      </w:tr>
      <w:tr w:rsidR="001E2FA1" w:rsidRPr="008D333D" w:rsidTr="0076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E2FA1" w:rsidRPr="008D333D" w:rsidRDefault="001E2FA1" w:rsidP="007638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>PROJETO SESC ENCENA 2019</w:t>
            </w:r>
          </w:p>
        </w:tc>
      </w:tr>
    </w:tbl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sob o nº __________________ e RG sob o nº _________________________, autorizo o uso de meu nome e minha imagem pelo SESC/PR para fins de divulgação e publicidade do trabalho artístico-cultural ___________________________________________________________.</w:t>
      </w:r>
    </w:p>
    <w:p w:rsidR="001E2FA1" w:rsidRPr="008D333D" w:rsidRDefault="001E2FA1" w:rsidP="001E2F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(cidade) ______________________, (data) _____ de ___________________ de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8D333D" w:rsidRDefault="001E2FA1" w:rsidP="001E2F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br w:type="page"/>
      </w:r>
    </w:p>
    <w:p w:rsidR="001E2FA1" w:rsidRPr="008D333D" w:rsidRDefault="001E2FA1" w:rsidP="001E2FA1">
      <w:pPr>
        <w:pStyle w:val="Ttulo1"/>
        <w:jc w:val="center"/>
        <w:rPr>
          <w:rFonts w:ascii="Arial" w:hAnsi="Arial" w:cs="Arial"/>
          <w:color w:val="000000"/>
          <w:sz w:val="20"/>
        </w:rPr>
      </w:pPr>
      <w:bookmarkStart w:id="2" w:name="page22"/>
      <w:bookmarkStart w:id="3" w:name="page23"/>
      <w:bookmarkStart w:id="4" w:name="page24"/>
      <w:bookmarkEnd w:id="2"/>
      <w:bookmarkEnd w:id="3"/>
      <w:bookmarkEnd w:id="4"/>
      <w:r w:rsidRPr="008D333D">
        <w:rPr>
          <w:rFonts w:ascii="Arial" w:hAnsi="Arial" w:cs="Arial"/>
          <w:color w:val="000000"/>
          <w:sz w:val="20"/>
        </w:rPr>
        <w:t>ANEXO VII – DECLARAÇÃO SIMPLES NACIONAL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3D">
        <w:rPr>
          <w:rFonts w:ascii="Arial" w:hAnsi="Arial" w:cs="Arial"/>
          <w:b/>
          <w:color w:val="000000"/>
          <w:sz w:val="20"/>
          <w:szCs w:val="20"/>
        </w:rPr>
        <w:t>SESC ENCENA 2019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3D">
        <w:rPr>
          <w:rFonts w:ascii="Arial" w:hAnsi="Arial" w:cs="Arial"/>
          <w:b/>
          <w:color w:val="000000"/>
          <w:sz w:val="20"/>
          <w:szCs w:val="20"/>
        </w:rPr>
        <w:t>SESC/PR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D333D">
        <w:rPr>
          <w:rFonts w:ascii="Arial" w:hAnsi="Arial" w:cs="Arial"/>
          <w:color w:val="000000"/>
          <w:sz w:val="20"/>
          <w:szCs w:val="20"/>
        </w:rPr>
        <w:t>Da Instrução Normativa SRF n</w:t>
      </w:r>
      <w:r w:rsidRPr="008D333D">
        <w:rPr>
          <w:rFonts w:ascii="Arial" w:hAnsi="Arial" w:cs="Arial"/>
          <w:strike/>
          <w:color w:val="000000"/>
          <w:sz w:val="20"/>
          <w:szCs w:val="20"/>
        </w:rPr>
        <w:t>º</w:t>
      </w:r>
      <w:r w:rsidRPr="008D333D">
        <w:rPr>
          <w:rFonts w:ascii="Arial" w:hAnsi="Arial" w:cs="Arial"/>
          <w:color w:val="000000"/>
          <w:sz w:val="20"/>
          <w:szCs w:val="20"/>
        </w:rPr>
        <w:t xml:space="preserve"> 480, de 15 de dezembro de 2004</w:t>
      </w:r>
    </w:p>
    <w:p w:rsidR="001E2FA1" w:rsidRPr="008D333D" w:rsidRDefault="001E2FA1" w:rsidP="001E2FA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FA1" w:rsidRPr="008D333D" w:rsidRDefault="001E2FA1" w:rsidP="001E2FA1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DECLARAÇÃO A SER APRESENTADA PELA</w:t>
      </w:r>
    </w:p>
    <w:p w:rsidR="001E2FA1" w:rsidRPr="008D333D" w:rsidRDefault="001E2FA1" w:rsidP="001E2FA1">
      <w:pPr>
        <w:pStyle w:val="Corpo"/>
        <w:jc w:val="center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PESSOA JURÍDICA CONSTANTE DO INCISO XI DO ART 3</w:t>
      </w:r>
      <w:r w:rsidRPr="008D333D">
        <w:rPr>
          <w:rFonts w:ascii="Arial" w:hAnsi="Arial" w:cs="Arial"/>
          <w:strike/>
          <w:sz w:val="20"/>
        </w:rPr>
        <w:t>º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ao Serviço Social do Comércio (SESC/PR) – ADMINISTRAÇÃO REGIONAL NO ESTADO DO PARANÁ, inscrita no CNPJ 03.584.427/0001-72, para fins de não incidência na fonte do Imposto sobre a Renda da Pessoa Jurídica (IRPJ), da Contribuição Social sobre o Lucro Líquido (CSLL), da Contribuição para o Financiamento da Seguridade Social (Cofins), e da Contribuição para o PIS/Pasep, a que se refere o art. 64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123, de 14 de dezembro de 2006.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Para esse efeito, a declarante informa que:</w:t>
      </w:r>
    </w:p>
    <w:p w:rsidR="001E2FA1" w:rsidRPr="008D333D" w:rsidRDefault="001E2FA1" w:rsidP="001E2FA1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I - preenche os seguintes requisitos: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b) cumpre as obrigações acessórias  a que está sujeita, em conformidade com a legislação pertinente;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  <w:r w:rsidRPr="008D333D">
        <w:rPr>
          <w:rFonts w:ascii="Arial" w:hAnsi="Arial" w:cs="Arial"/>
          <w:sz w:val="20"/>
        </w:rPr>
        <w:t>II - o signatário é representante legal desta empresa, assumindo o compromisso de informar à Secretaria da Receita Federal do Brasil e à entidade pagadora, imediatamente, eventual desenquadramento da presente situação e está ciente de que a falsidade na prestação destas informações, sem prejuízo do disposto no art. 32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9.430, de 1996, o sujeitará, juntamente com as demais pessoas que para ela concorrem, às penalidades previstas na legislação criminal e tributária, relativas à falsidade ideológica (art. 299 do Código Penal) e ao crime contra a ordem tributária (art. 1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da Lei n</w:t>
      </w:r>
      <w:r w:rsidRPr="008D333D">
        <w:rPr>
          <w:rFonts w:ascii="Arial" w:hAnsi="Arial" w:cs="Arial"/>
          <w:strike/>
          <w:sz w:val="20"/>
        </w:rPr>
        <w:t>º</w:t>
      </w:r>
      <w:r w:rsidRPr="008D333D">
        <w:rPr>
          <w:rFonts w:ascii="Arial" w:hAnsi="Arial" w:cs="Arial"/>
          <w:sz w:val="20"/>
        </w:rPr>
        <w:t xml:space="preserve"> 8.137, de 27 de dezembro de 1990).</w:t>
      </w: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pStyle w:val="Corpo"/>
        <w:jc w:val="both"/>
        <w:rPr>
          <w:rFonts w:ascii="Arial" w:hAnsi="Arial" w:cs="Arial"/>
          <w:sz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(cidade) ______________________, (data) _____ de ___________________ de 20__.</w:t>
      </w: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E2FA1" w:rsidRPr="008D333D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________________________________</w:t>
      </w:r>
    </w:p>
    <w:p w:rsidR="001E2FA1" w:rsidRPr="00B125AA" w:rsidRDefault="001E2FA1" w:rsidP="001E2F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>Nome e assinatura</w:t>
      </w:r>
    </w:p>
    <w:p w:rsidR="001E2FA1" w:rsidRPr="00304953" w:rsidRDefault="001E2FA1" w:rsidP="001E2FA1">
      <w:pPr>
        <w:pStyle w:val="Corpo"/>
        <w:rPr>
          <w:rFonts w:ascii="Arial" w:hAnsi="Arial" w:cs="Arial"/>
          <w:b/>
          <w:sz w:val="20"/>
        </w:rPr>
      </w:pPr>
    </w:p>
    <w:p w:rsidR="001E2FA1" w:rsidRPr="00304953" w:rsidRDefault="001E2FA1" w:rsidP="001E2F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</w:rPr>
      </w:pPr>
    </w:p>
    <w:p w:rsidR="001E2FA1" w:rsidRPr="00304953" w:rsidRDefault="001E2FA1" w:rsidP="001E2F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25FC" w:rsidRDefault="00E325FC"/>
    <w:sectPr w:rsidR="00E325FC" w:rsidSect="0076381A">
      <w:headerReference w:type="default" r:id="rId8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2" w:rsidRDefault="009E38E2">
      <w:pPr>
        <w:spacing w:after="0" w:line="240" w:lineRule="auto"/>
      </w:pPr>
      <w:r>
        <w:separator/>
      </w:r>
    </w:p>
  </w:endnote>
  <w:endnote w:type="continuationSeparator" w:id="0">
    <w:p w:rsidR="009E38E2" w:rsidRDefault="009E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2" w:rsidRDefault="009E38E2">
      <w:pPr>
        <w:spacing w:after="0" w:line="240" w:lineRule="auto"/>
      </w:pPr>
      <w:r>
        <w:separator/>
      </w:r>
    </w:p>
  </w:footnote>
  <w:footnote w:type="continuationSeparator" w:id="0">
    <w:p w:rsidR="009E38E2" w:rsidRDefault="009E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34" w:rsidRDefault="002611FD" w:rsidP="002611FD">
    <w:pPr>
      <w:pStyle w:val="Cabealho"/>
      <w:tabs>
        <w:tab w:val="clear" w:pos="8504"/>
        <w:tab w:val="right" w:pos="9072"/>
      </w:tabs>
      <w:ind w:right="-568"/>
      <w:jc w:val="center"/>
    </w:pPr>
    <w:r w:rsidRPr="00257178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60FD12AA" wp14:editId="67C1FB57">
          <wp:extent cx="1981200" cy="611432"/>
          <wp:effectExtent l="0" t="0" r="0" b="0"/>
          <wp:docPr id="1" name="Imagem 1" descr="sistema sesc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sesc n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0" cy="61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A34" w:rsidRDefault="00B21A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5B6BD6E"/>
    <w:lvl w:ilvl="0" w:tplc="D4183082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77298"/>
    <w:multiLevelType w:val="multilevel"/>
    <w:tmpl w:val="C6123A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5F46BC"/>
    <w:multiLevelType w:val="multilevel"/>
    <w:tmpl w:val="DF3C8F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D65776"/>
    <w:multiLevelType w:val="hybridMultilevel"/>
    <w:tmpl w:val="FAC050F0"/>
    <w:lvl w:ilvl="0" w:tplc="94BC9C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67339"/>
    <w:multiLevelType w:val="hybridMultilevel"/>
    <w:tmpl w:val="46B4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E2AE9"/>
    <w:multiLevelType w:val="hybridMultilevel"/>
    <w:tmpl w:val="A18619EA"/>
    <w:lvl w:ilvl="0" w:tplc="67B86AA2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E95F70"/>
    <w:multiLevelType w:val="hybridMultilevel"/>
    <w:tmpl w:val="438A62F2"/>
    <w:lvl w:ilvl="0" w:tplc="4CF6FA1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847639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9770FC7"/>
    <w:multiLevelType w:val="multilevel"/>
    <w:tmpl w:val="D20004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811C10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3A36A1"/>
    <w:multiLevelType w:val="multilevel"/>
    <w:tmpl w:val="3F4E047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C2632"/>
    <w:multiLevelType w:val="hybridMultilevel"/>
    <w:tmpl w:val="68C231D4"/>
    <w:lvl w:ilvl="0" w:tplc="ED381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68A"/>
    <w:multiLevelType w:val="multilevel"/>
    <w:tmpl w:val="5EDEC81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643D7F"/>
    <w:multiLevelType w:val="multilevel"/>
    <w:tmpl w:val="095209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4777F79"/>
    <w:multiLevelType w:val="hybridMultilevel"/>
    <w:tmpl w:val="16D2F2E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512BBE"/>
    <w:multiLevelType w:val="multilevel"/>
    <w:tmpl w:val="6E7C2C9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625588E"/>
    <w:multiLevelType w:val="multilevel"/>
    <w:tmpl w:val="17E2A3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7933CC7"/>
    <w:multiLevelType w:val="multilevel"/>
    <w:tmpl w:val="BC242E2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154E27"/>
    <w:multiLevelType w:val="hybridMultilevel"/>
    <w:tmpl w:val="B90C87D0"/>
    <w:lvl w:ilvl="0" w:tplc="8C1CB16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D748830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5010"/>
    <w:multiLevelType w:val="hybridMultilevel"/>
    <w:tmpl w:val="5D34F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516D1D"/>
    <w:multiLevelType w:val="hybridMultilevel"/>
    <w:tmpl w:val="D41A8204"/>
    <w:lvl w:ilvl="0" w:tplc="60D897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CB67A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7601"/>
    <w:multiLevelType w:val="hybridMultilevel"/>
    <w:tmpl w:val="8F9A7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11A6F"/>
    <w:multiLevelType w:val="multilevel"/>
    <w:tmpl w:val="A8428EC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0E815AF"/>
    <w:multiLevelType w:val="hybridMultilevel"/>
    <w:tmpl w:val="0DBAFF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4D0078F"/>
    <w:multiLevelType w:val="multilevel"/>
    <w:tmpl w:val="F3B4FC9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22779E"/>
    <w:multiLevelType w:val="multilevel"/>
    <w:tmpl w:val="7416ED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D886F00"/>
    <w:multiLevelType w:val="hybridMultilevel"/>
    <w:tmpl w:val="1B54C3D0"/>
    <w:lvl w:ilvl="0" w:tplc="9AE6153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2A4BC5"/>
    <w:multiLevelType w:val="multilevel"/>
    <w:tmpl w:val="9000C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4F97A8F"/>
    <w:multiLevelType w:val="multilevel"/>
    <w:tmpl w:val="3E6874B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A028FF"/>
    <w:multiLevelType w:val="hybridMultilevel"/>
    <w:tmpl w:val="DEC4A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45EBB"/>
    <w:multiLevelType w:val="multilevel"/>
    <w:tmpl w:val="598A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2F38A7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7B2F1EFB"/>
    <w:multiLevelType w:val="multilevel"/>
    <w:tmpl w:val="23D6458C"/>
    <w:lvl w:ilvl="0">
      <w:start w:val="1"/>
      <w:numFmt w:val="upperRoman"/>
      <w:lvlText w:val="%1."/>
      <w:lvlJc w:val="right"/>
      <w:pPr>
        <w:ind w:left="3267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2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7CD545A1"/>
    <w:multiLevelType w:val="hybridMultilevel"/>
    <w:tmpl w:val="98CA0CBE"/>
    <w:lvl w:ilvl="0" w:tplc="466C05C6">
      <w:start w:val="1"/>
      <w:numFmt w:val="lowerLetter"/>
      <w:lvlText w:val="%1."/>
      <w:lvlJc w:val="left"/>
      <w:pPr>
        <w:ind w:left="2136" w:hanging="360"/>
      </w:pPr>
      <w:rPr>
        <w:b/>
        <w:color w:val="auto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D0754AD"/>
    <w:multiLevelType w:val="hybridMultilevel"/>
    <w:tmpl w:val="127A20F0"/>
    <w:lvl w:ilvl="0" w:tplc="E736A0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6267D"/>
    <w:multiLevelType w:val="hybridMultilevel"/>
    <w:tmpl w:val="A6FEDC62"/>
    <w:lvl w:ilvl="0" w:tplc="4E685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82C57"/>
    <w:multiLevelType w:val="hybridMultilevel"/>
    <w:tmpl w:val="A0AEB82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4"/>
  </w:num>
  <w:num w:numId="5">
    <w:abstractNumId w:val="21"/>
  </w:num>
  <w:num w:numId="6">
    <w:abstractNumId w:val="12"/>
  </w:num>
  <w:num w:numId="7">
    <w:abstractNumId w:val="29"/>
  </w:num>
  <w:num w:numId="8">
    <w:abstractNumId w:val="33"/>
  </w:num>
  <w:num w:numId="9">
    <w:abstractNumId w:val="7"/>
  </w:num>
  <w:num w:numId="10">
    <w:abstractNumId w:val="27"/>
  </w:num>
  <w:num w:numId="11">
    <w:abstractNumId w:val="6"/>
  </w:num>
  <w:num w:numId="12">
    <w:abstractNumId w:val="18"/>
  </w:num>
  <w:num w:numId="13">
    <w:abstractNumId w:val="25"/>
  </w:num>
  <w:num w:numId="14">
    <w:abstractNumId w:val="3"/>
  </w:num>
  <w:num w:numId="15">
    <w:abstractNumId w:val="0"/>
  </w:num>
  <w:num w:numId="16">
    <w:abstractNumId w:val="37"/>
  </w:num>
  <w:num w:numId="17">
    <w:abstractNumId w:val="9"/>
  </w:num>
  <w:num w:numId="18">
    <w:abstractNumId w:val="17"/>
  </w:num>
  <w:num w:numId="19">
    <w:abstractNumId w:val="8"/>
  </w:num>
  <w:num w:numId="20">
    <w:abstractNumId w:val="32"/>
  </w:num>
  <w:num w:numId="21">
    <w:abstractNumId w:val="1"/>
  </w:num>
  <w:num w:numId="22">
    <w:abstractNumId w:val="14"/>
  </w:num>
  <w:num w:numId="23">
    <w:abstractNumId w:val="31"/>
  </w:num>
  <w:num w:numId="24">
    <w:abstractNumId w:val="36"/>
  </w:num>
  <w:num w:numId="25">
    <w:abstractNumId w:val="4"/>
  </w:num>
  <w:num w:numId="26">
    <w:abstractNumId w:val="24"/>
  </w:num>
  <w:num w:numId="27">
    <w:abstractNumId w:val="26"/>
  </w:num>
  <w:num w:numId="28">
    <w:abstractNumId w:val="5"/>
  </w:num>
  <w:num w:numId="29">
    <w:abstractNumId w:val="22"/>
  </w:num>
  <w:num w:numId="30">
    <w:abstractNumId w:val="28"/>
  </w:num>
  <w:num w:numId="31">
    <w:abstractNumId w:val="23"/>
  </w:num>
  <w:num w:numId="32">
    <w:abstractNumId w:val="11"/>
  </w:num>
  <w:num w:numId="33">
    <w:abstractNumId w:val="16"/>
  </w:num>
  <w:num w:numId="34">
    <w:abstractNumId w:val="15"/>
  </w:num>
  <w:num w:numId="35">
    <w:abstractNumId w:val="30"/>
  </w:num>
  <w:num w:numId="36">
    <w:abstractNumId w:val="20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1"/>
    <w:rsid w:val="000770C3"/>
    <w:rsid w:val="000B38D4"/>
    <w:rsid w:val="000C3626"/>
    <w:rsid w:val="001213E5"/>
    <w:rsid w:val="001E2FA1"/>
    <w:rsid w:val="001E5867"/>
    <w:rsid w:val="001F4410"/>
    <w:rsid w:val="00256CCC"/>
    <w:rsid w:val="002611FD"/>
    <w:rsid w:val="002832EC"/>
    <w:rsid w:val="00391B94"/>
    <w:rsid w:val="003978AA"/>
    <w:rsid w:val="0042639A"/>
    <w:rsid w:val="0043757F"/>
    <w:rsid w:val="00440717"/>
    <w:rsid w:val="00444AAD"/>
    <w:rsid w:val="00461E70"/>
    <w:rsid w:val="0048261F"/>
    <w:rsid w:val="00490539"/>
    <w:rsid w:val="004B6F10"/>
    <w:rsid w:val="004C539A"/>
    <w:rsid w:val="004C7DB4"/>
    <w:rsid w:val="0054241A"/>
    <w:rsid w:val="005F052C"/>
    <w:rsid w:val="00605847"/>
    <w:rsid w:val="00677C36"/>
    <w:rsid w:val="006B700A"/>
    <w:rsid w:val="006D5416"/>
    <w:rsid w:val="006F44B9"/>
    <w:rsid w:val="00723F16"/>
    <w:rsid w:val="0076381A"/>
    <w:rsid w:val="007E69B1"/>
    <w:rsid w:val="00820A30"/>
    <w:rsid w:val="00844406"/>
    <w:rsid w:val="008459C7"/>
    <w:rsid w:val="00890B28"/>
    <w:rsid w:val="0089706D"/>
    <w:rsid w:val="008B07BE"/>
    <w:rsid w:val="008B4D0D"/>
    <w:rsid w:val="008D333D"/>
    <w:rsid w:val="008E5358"/>
    <w:rsid w:val="009171D7"/>
    <w:rsid w:val="00954FF2"/>
    <w:rsid w:val="0099735F"/>
    <w:rsid w:val="009D3CE8"/>
    <w:rsid w:val="009E38E2"/>
    <w:rsid w:val="00AA4C70"/>
    <w:rsid w:val="00AE76C1"/>
    <w:rsid w:val="00B21A34"/>
    <w:rsid w:val="00B35966"/>
    <w:rsid w:val="00BA45D5"/>
    <w:rsid w:val="00BC416A"/>
    <w:rsid w:val="00C55E5C"/>
    <w:rsid w:val="00C72A33"/>
    <w:rsid w:val="00DA3580"/>
    <w:rsid w:val="00DB371A"/>
    <w:rsid w:val="00E121C0"/>
    <w:rsid w:val="00E325FC"/>
    <w:rsid w:val="00E53CCF"/>
    <w:rsid w:val="00F258D8"/>
    <w:rsid w:val="00F31A1E"/>
    <w:rsid w:val="00F37E74"/>
    <w:rsid w:val="00FD6620"/>
    <w:rsid w:val="00FD6F74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A1"/>
  </w:style>
  <w:style w:type="paragraph" w:styleId="Ttulo1">
    <w:name w:val="heading 1"/>
    <w:basedOn w:val="Normal"/>
    <w:next w:val="Normal"/>
    <w:link w:val="Ttulo1Char"/>
    <w:qFormat/>
    <w:rsid w:val="001E2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FA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2F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E2F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FA1"/>
  </w:style>
  <w:style w:type="paragraph" w:styleId="Rodap">
    <w:name w:val="footer"/>
    <w:basedOn w:val="Normal"/>
    <w:link w:val="RodapChar"/>
    <w:uiPriority w:val="99"/>
    <w:unhideWhenUsed/>
    <w:rsid w:val="001E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FA1"/>
  </w:style>
  <w:style w:type="paragraph" w:styleId="Textodebalo">
    <w:name w:val="Balloon Text"/>
    <w:basedOn w:val="Normal"/>
    <w:link w:val="TextodebaloChar"/>
    <w:uiPriority w:val="99"/>
    <w:semiHidden/>
    <w:unhideWhenUsed/>
    <w:rsid w:val="001E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FA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E2FA1"/>
    <w:rPr>
      <w:color w:val="808080"/>
    </w:rPr>
  </w:style>
  <w:style w:type="table" w:styleId="Tabelacomgrade">
    <w:name w:val="Table Grid"/>
    <w:basedOn w:val="Tabelanormal"/>
    <w:uiPriority w:val="59"/>
    <w:rsid w:val="001E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E2FA1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E2FA1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1E2F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1E2FA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1E2FA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customStyle="1" w:styleId="Default">
    <w:name w:val="Default"/>
    <w:rsid w:val="001E2F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1E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2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PEREIRA BORGES</dc:creator>
  <cp:lastModifiedBy>SILVIA BOCCHESE DE LIMA</cp:lastModifiedBy>
  <cp:revision>2</cp:revision>
  <cp:lastPrinted>2018-12-27T11:08:00Z</cp:lastPrinted>
  <dcterms:created xsi:type="dcterms:W3CDTF">2018-12-27T17:38:00Z</dcterms:created>
  <dcterms:modified xsi:type="dcterms:W3CDTF">2018-12-27T17:38:00Z</dcterms:modified>
</cp:coreProperties>
</file>